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02" w:rsidRPr="00E544C4" w:rsidRDefault="00E544C4" w:rsidP="00E54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4C4">
        <w:rPr>
          <w:rFonts w:ascii="Times New Roman" w:hAnsi="Times New Roman" w:cs="Times New Roman"/>
          <w:b/>
          <w:sz w:val="24"/>
          <w:szCs w:val="24"/>
        </w:rPr>
        <w:t>Государственное учреждение «Центр гигиены и эпидемиологии»</w:t>
      </w:r>
    </w:p>
    <w:p w:rsidR="00E544C4" w:rsidRPr="00E544C4" w:rsidRDefault="00E544C4" w:rsidP="00E54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4C4">
        <w:rPr>
          <w:rFonts w:ascii="Times New Roman" w:hAnsi="Times New Roman" w:cs="Times New Roman"/>
          <w:b/>
          <w:sz w:val="24"/>
          <w:szCs w:val="24"/>
        </w:rPr>
        <w:t>Управления делами Президента Республики Беларусь</w:t>
      </w:r>
    </w:p>
    <w:p w:rsidR="00E544C4" w:rsidRDefault="00E544C4" w:rsidP="00E544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4C4" w:rsidRDefault="00E544C4" w:rsidP="00E544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4C4" w:rsidRDefault="00E544C4" w:rsidP="00E544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4C4" w:rsidRDefault="00E544C4" w:rsidP="00E544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4C4" w:rsidRDefault="00E544C4" w:rsidP="00E544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4C4" w:rsidRDefault="00E544C4" w:rsidP="00E544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4C4" w:rsidRDefault="00E544C4" w:rsidP="00E544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4C4" w:rsidRDefault="00E544C4" w:rsidP="00E544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4C4" w:rsidRDefault="00E544C4" w:rsidP="00E544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4C4" w:rsidRDefault="00E544C4" w:rsidP="00E544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4C4" w:rsidRPr="00CD638B" w:rsidRDefault="00E544C4" w:rsidP="00E54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38B">
        <w:rPr>
          <w:rFonts w:ascii="Times New Roman" w:hAnsi="Times New Roman" w:cs="Times New Roman"/>
          <w:b/>
          <w:sz w:val="28"/>
          <w:szCs w:val="28"/>
        </w:rPr>
        <w:t>Лекция на тему:</w:t>
      </w:r>
    </w:p>
    <w:p w:rsidR="00E544C4" w:rsidRDefault="00E544C4" w:rsidP="00E54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4C4" w:rsidRDefault="00E544C4" w:rsidP="00E54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4C4" w:rsidRDefault="00E544C4" w:rsidP="00E54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4C4" w:rsidRDefault="00E544C4" w:rsidP="00E54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4C4" w:rsidRDefault="00CD638B" w:rsidP="00E544C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638B">
        <w:rPr>
          <w:rFonts w:ascii="Times New Roman" w:hAnsi="Times New Roman" w:cs="Times New Roman"/>
          <w:b/>
          <w:sz w:val="36"/>
          <w:szCs w:val="36"/>
        </w:rPr>
        <w:t>«</w:t>
      </w:r>
      <w:r w:rsidR="00A12C47">
        <w:rPr>
          <w:rFonts w:ascii="Times New Roman" w:hAnsi="Times New Roman" w:cs="Times New Roman"/>
          <w:b/>
          <w:sz w:val="36"/>
          <w:szCs w:val="36"/>
        </w:rPr>
        <w:t>Банная эпопея</w:t>
      </w:r>
      <w:r w:rsidR="00A56F87">
        <w:rPr>
          <w:rFonts w:ascii="Times New Roman" w:hAnsi="Times New Roman" w:cs="Times New Roman"/>
          <w:b/>
          <w:sz w:val="36"/>
          <w:szCs w:val="36"/>
        </w:rPr>
        <w:t>»</w:t>
      </w:r>
    </w:p>
    <w:p w:rsidR="00CD638B" w:rsidRDefault="00CD638B" w:rsidP="00E544C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638B" w:rsidRDefault="00CD638B" w:rsidP="00E544C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638B" w:rsidRDefault="00CD638B" w:rsidP="00E544C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638B" w:rsidRDefault="00CD638B" w:rsidP="00E544C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638B" w:rsidRDefault="00CD638B" w:rsidP="00E544C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638B" w:rsidRDefault="00CD638B" w:rsidP="00E544C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638B" w:rsidRDefault="00CD638B" w:rsidP="00E544C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638B" w:rsidRDefault="00CD638B" w:rsidP="00E544C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638B" w:rsidRDefault="00CD638B" w:rsidP="00E54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38B" w:rsidRDefault="00CD638B" w:rsidP="00E54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38B" w:rsidRDefault="00CD638B" w:rsidP="00E54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38B" w:rsidRDefault="00CD638B" w:rsidP="00E54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38B" w:rsidRDefault="00CD638B" w:rsidP="00CD63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Подготовил:</w:t>
      </w:r>
    </w:p>
    <w:p w:rsidR="00CD638B" w:rsidRDefault="00CD638B" w:rsidP="00CD63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врач-гигиенист (заведующий)</w:t>
      </w:r>
    </w:p>
    <w:p w:rsidR="00CD638B" w:rsidRDefault="00CD638B" w:rsidP="00CD63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отделения коммунальной гигиены</w:t>
      </w:r>
    </w:p>
    <w:p w:rsidR="00CD638B" w:rsidRDefault="00CD638B" w:rsidP="00CD63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Батан О.И.</w:t>
      </w:r>
    </w:p>
    <w:p w:rsidR="00CD638B" w:rsidRDefault="00CD638B" w:rsidP="00CD63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638B" w:rsidRDefault="00CD638B" w:rsidP="00CD63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638B" w:rsidRDefault="00CD638B" w:rsidP="00CD63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638B" w:rsidRDefault="00CD638B" w:rsidP="00CD63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638B" w:rsidRDefault="00CD638B" w:rsidP="00CD63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638B" w:rsidRDefault="00CD638B" w:rsidP="00CD63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638B" w:rsidRDefault="00CD638B" w:rsidP="00CD63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638B" w:rsidRDefault="00CD638B" w:rsidP="00CD63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638B" w:rsidRDefault="00CD638B" w:rsidP="00CD63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638B" w:rsidRDefault="00CD638B" w:rsidP="00CD63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2C47" w:rsidRDefault="00A12C47" w:rsidP="00CD63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2C47" w:rsidRDefault="00A12C47" w:rsidP="00CD63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638B" w:rsidRDefault="00D50422" w:rsidP="00CD6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</w:t>
      </w:r>
      <w:r w:rsidR="00A56F87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CD638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C32F1">
        <w:rPr>
          <w:rFonts w:ascii="Times New Roman" w:hAnsi="Times New Roman" w:cs="Times New Roman"/>
          <w:b/>
          <w:sz w:val="24"/>
          <w:szCs w:val="24"/>
        </w:rPr>
        <w:t>2</w:t>
      </w:r>
      <w:r w:rsidR="00A12C47">
        <w:rPr>
          <w:rFonts w:ascii="Times New Roman" w:hAnsi="Times New Roman" w:cs="Times New Roman"/>
          <w:b/>
          <w:sz w:val="24"/>
          <w:szCs w:val="24"/>
        </w:rPr>
        <w:t>3</w:t>
      </w:r>
    </w:p>
    <w:p w:rsidR="005D568A" w:rsidRDefault="00C23C56" w:rsidP="005D5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Слово </w:t>
      </w:r>
      <w:r w:rsid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t>баня</w:t>
      </w:r>
      <w:r w:rsid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произошло от латинского </w:t>
      </w:r>
      <w:r w:rsid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P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t>бальнеум</w:t>
      </w:r>
      <w:proofErr w:type="spellEnd"/>
      <w:r w:rsid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что значит </w:t>
      </w:r>
      <w:r w:rsidR="005D568A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прогнать боль, грусть, печаль</w:t>
      </w:r>
      <w:r w:rsidR="005D568A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D568A" w:rsidRDefault="00C23C56" w:rsidP="005D5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История банных процедур уходит корнями ещё в дохристианскую эпоху. Так, древние скифы использовали для бань постройки типа шалашей, а пар получали, бросая на раскалённые камни конопляное семя. Американские же индейцы возводили для этих целей </w:t>
      </w:r>
      <w:r w:rsidR="005D568A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t>капитальные</w:t>
      </w:r>
      <w:r w:rsidR="005D568A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куполообразные сооружения из глины и парились, подобно нашим предкам, поливая водой раскалённые камни.</w:t>
      </w:r>
    </w:p>
    <w:p w:rsidR="005D568A" w:rsidRDefault="00C23C56" w:rsidP="005D5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 именно как общественные сооружения бани впервые появились в Древней Греции, причем </w:t>
      </w:r>
      <w:proofErr w:type="gramStart"/>
      <w:r w:rsidRP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 время существовали даже специальные законы, обязывающие граждан ходить в баню. </w:t>
      </w:r>
      <w:r w:rsidRP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Самого пышного расцвета банное искусство достигло во времена Римской Империи. Кто не слышал о знаменитых римских термах, огромных банных дворцах, в которых были помещения для потения, комнаты сухого пара, шикарные </w:t>
      </w:r>
      <w:proofErr w:type="gramStart"/>
      <w:r w:rsidRP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t>бассейны</w:t>
      </w:r>
      <w:proofErr w:type="gramEnd"/>
      <w:r w:rsidRP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с горячей, так и холодной водой, массажные, игровые площадки, стадионы, библиотека. Нагревались такие бани с помощью нефти, снабжались проточной водой, специальные печи прогревали пол, который имел специальную многослойную конструкцию и благодаря этому оставался теплым.</w:t>
      </w:r>
    </w:p>
    <w:p w:rsidR="00327F88" w:rsidRDefault="00C23C56" w:rsidP="005D5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Одновременно такой грандиозный комплекс мог вмещать до 3,5 тыс. человек, причем именно римляне первыми стали изготавливать специальное банное мыло из козьего сала и буковой золы. Стоило оно очень дорого, поэтому его использовали только для мытья </w:t>
      </w:r>
      <w:r w:rsidR="005D56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бельё им, конечно, не стирали. Использовать же веник в банной процедуре впервые начали в Древней Руси.</w:t>
      </w:r>
    </w:p>
    <w:p w:rsidR="00327F88" w:rsidRDefault="00C23C56" w:rsidP="005D5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t>Всяк</w:t>
      </w:r>
      <w:r w:rsidR="00327F88">
        <w:rPr>
          <w:rFonts w:ascii="Times New Roman" w:eastAsia="Times New Roman" w:hAnsi="Times New Roman" w:cs="Times New Roman"/>
          <w:sz w:val="32"/>
          <w:szCs w:val="32"/>
          <w:lang w:eastAsia="ru-RU"/>
        </w:rPr>
        <w:t>ий</w:t>
      </w:r>
      <w:r w:rsidRP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веник по-своему веет.</w:t>
      </w:r>
      <w:r w:rsidR="00327F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Березовый веник успокаивает нервы, снимает боль, хорошо поглощает пот, ускоряет заживление ран и ссадин. Очищает лучше, чем </w:t>
      </w:r>
      <w:proofErr w:type="gramStart"/>
      <w:r w:rsidRP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t>дубовый</w:t>
      </w:r>
      <w:proofErr w:type="gramEnd"/>
      <w:r w:rsidRP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Start"/>
      <w:r w:rsidRP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Полезен</w:t>
      </w:r>
      <w:proofErr w:type="gramEnd"/>
      <w:r w:rsidRP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болезнях легких.</w:t>
      </w:r>
    </w:p>
    <w:p w:rsidR="00327F88" w:rsidRDefault="00C23C56" w:rsidP="005D5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t>Веник из дуба хорош для жирной кожи, делает её упругой, а также снимает нервное напряжение.</w:t>
      </w:r>
    </w:p>
    <w:p w:rsidR="00AB5707" w:rsidRDefault="00C23C56" w:rsidP="002D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Веник из крапивы используется при болях в пояснице, мышцах, суставах, в нём много железа, витаминов и белков. Но он не для </w:t>
      </w:r>
      <w:r w:rsidR="00AB5707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новогодней</w:t>
      </w:r>
      <w:r w:rsidR="00AB5707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бани, так как используются только молодые растения и в свежем виде. Запаренные в тёплой воде, они не жгут кожу до волдырей, а дают лёгкое и приятное покалывание.</w:t>
      </w:r>
    </w:p>
    <w:p w:rsidR="00AB5707" w:rsidRDefault="00C23C56" w:rsidP="002D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Пижма и рябина</w:t>
      </w:r>
      <w:r w:rsidR="00AB57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P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такие веники применяют при гипотонии, так как могут повышать артериальное давление.</w:t>
      </w:r>
    </w:p>
    <w:p w:rsidR="00AB5707" w:rsidRDefault="00C23C56" w:rsidP="002D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t>Веники из смородины</w:t>
      </w:r>
      <w:r w:rsidR="00AB57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P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t>витаминная подпитка для кожи, дают приятный запах.</w:t>
      </w:r>
    </w:p>
    <w:p w:rsidR="00AB5707" w:rsidRDefault="00C23C56" w:rsidP="002D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t>Веник из липы успокаивает, уменьшает головную боль.</w:t>
      </w:r>
    </w:p>
    <w:p w:rsidR="00AB5707" w:rsidRDefault="00C23C56" w:rsidP="002D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Можжевельник хорошо снимает боль, напряжение при ревматизме, обладает противомикробными свойствами.</w:t>
      </w:r>
    </w:p>
    <w:p w:rsidR="00AB5707" w:rsidRDefault="00C23C56" w:rsidP="002D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t>Пихта, ель, кедр успокаивают нервы, восстанавливает силы.</w:t>
      </w:r>
    </w:p>
    <w:p w:rsidR="00AB5707" w:rsidRDefault="00C23C56" w:rsidP="002D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t>Ольха и черёмуха</w:t>
      </w:r>
      <w:r w:rsidR="00AB57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P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подобно </w:t>
      </w:r>
      <w:proofErr w:type="gramStart"/>
      <w:r w:rsidRP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t>дубовому</w:t>
      </w:r>
      <w:proofErr w:type="gramEnd"/>
      <w:r w:rsidRP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при повышенной потливости и жирной коже.</w:t>
      </w:r>
    </w:p>
    <w:p w:rsidR="00AB5707" w:rsidRDefault="00C23C56" w:rsidP="002D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t>Осина</w:t>
      </w:r>
      <w:r w:rsidR="00AB57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P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ревматизме, кожных заболеваниях, длительно не заживающих ранах.</w:t>
      </w:r>
    </w:p>
    <w:p w:rsidR="00AB5707" w:rsidRDefault="00C23C56" w:rsidP="002D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t>Эвкалипт</w:t>
      </w:r>
      <w:r w:rsidR="00AB57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P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ревматизме, радикулите, заболеваниях верхних дыхательных путей, при гнойничковых заболеваниях кожи, обладает дезинфицирующим эффектом.</w:t>
      </w:r>
    </w:p>
    <w:p w:rsidR="00AB5707" w:rsidRDefault="00C23C56" w:rsidP="002D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Можно готовить комбинированные веники. </w:t>
      </w:r>
      <w:r w:rsidRP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Баня снимает нервное напряжение, улучшает газовый, белковый и минеральный обмен, облегчает работу почек, выводит из организма излишки жидкости и токсины.</w:t>
      </w:r>
    </w:p>
    <w:p w:rsidR="00AB5707" w:rsidRDefault="00C23C56" w:rsidP="002D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Горячий влажный пар</w:t>
      </w:r>
      <w:r w:rsidR="00AB57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P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эффективная профилактика заболеваний дыхательных путей и суставного ревматизма. Посещение бани помогает быстрее преодолеть простуду. Современные исследования подтвердили многовековой опыт: жар стимулирует иммунную систему и помогает бороться с инфекцией, вероятно, поэтому во время болезни повышается температура тела. </w:t>
      </w:r>
      <w:r w:rsidRP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банях и саунах пар расширяет сосуды в заражённых областях. Это позволяет белым кровяным тельцам проникать через капилляры к тканям, где они уничтожают вирусы.</w:t>
      </w:r>
    </w:p>
    <w:p w:rsidR="00AB5707" w:rsidRDefault="00C23C56" w:rsidP="002D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Повышенная влажность также вносит свой вклад в выздоровление, поскольку </w:t>
      </w:r>
      <w:r w:rsidR="00AB5707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t>смазывает</w:t>
      </w:r>
      <w:r w:rsidR="00AB5707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заполненные вирусом слизистые оболочки, позволяя избавиться от него посредством мокроты.</w:t>
      </w:r>
    </w:p>
    <w:p w:rsidR="00C23C56" w:rsidRPr="00A12C47" w:rsidRDefault="00C23C56" w:rsidP="002D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Необходимо соблюдать некоторые предосторожности. Прежде чем посетить баню, проверьтесь у врача, нет ли </w:t>
      </w:r>
      <w:r w:rsidR="00AB5707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A12C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Вас серьёзных заболеваний. Если Вы принимаете сильнодействующие препараты, баня Вам противопоказана.</w:t>
      </w:r>
    </w:p>
    <w:sectPr w:rsidR="00C23C56" w:rsidRPr="00A12C47" w:rsidSect="00C47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D158B"/>
    <w:multiLevelType w:val="multilevel"/>
    <w:tmpl w:val="66B6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936BD3"/>
    <w:multiLevelType w:val="hybridMultilevel"/>
    <w:tmpl w:val="F53E1218"/>
    <w:lvl w:ilvl="0" w:tplc="289081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265538"/>
    <w:multiLevelType w:val="multilevel"/>
    <w:tmpl w:val="23EE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44C4"/>
    <w:rsid w:val="000942D8"/>
    <w:rsid w:val="000C2DE9"/>
    <w:rsid w:val="000D6874"/>
    <w:rsid w:val="002D3F4D"/>
    <w:rsid w:val="00327F88"/>
    <w:rsid w:val="00403DCC"/>
    <w:rsid w:val="00457E41"/>
    <w:rsid w:val="00462F57"/>
    <w:rsid w:val="004F4CB5"/>
    <w:rsid w:val="005249C7"/>
    <w:rsid w:val="00566633"/>
    <w:rsid w:val="005D568A"/>
    <w:rsid w:val="00611C4D"/>
    <w:rsid w:val="006B3CF5"/>
    <w:rsid w:val="00790ACB"/>
    <w:rsid w:val="007A5104"/>
    <w:rsid w:val="007E78AA"/>
    <w:rsid w:val="007F7C6B"/>
    <w:rsid w:val="00813BCD"/>
    <w:rsid w:val="008A7EC9"/>
    <w:rsid w:val="008B60C2"/>
    <w:rsid w:val="00913618"/>
    <w:rsid w:val="009152FC"/>
    <w:rsid w:val="00950106"/>
    <w:rsid w:val="00A12C47"/>
    <w:rsid w:val="00A56F87"/>
    <w:rsid w:val="00A9562E"/>
    <w:rsid w:val="00AB5707"/>
    <w:rsid w:val="00AC0EBA"/>
    <w:rsid w:val="00B3295E"/>
    <w:rsid w:val="00B6221B"/>
    <w:rsid w:val="00BB6516"/>
    <w:rsid w:val="00C23C56"/>
    <w:rsid w:val="00C47202"/>
    <w:rsid w:val="00C82369"/>
    <w:rsid w:val="00C87573"/>
    <w:rsid w:val="00C9406B"/>
    <w:rsid w:val="00CC32F1"/>
    <w:rsid w:val="00CD638B"/>
    <w:rsid w:val="00CF288B"/>
    <w:rsid w:val="00CF4B8B"/>
    <w:rsid w:val="00D0118F"/>
    <w:rsid w:val="00D13B63"/>
    <w:rsid w:val="00D35CD1"/>
    <w:rsid w:val="00D50422"/>
    <w:rsid w:val="00DC2F21"/>
    <w:rsid w:val="00DD21A5"/>
    <w:rsid w:val="00E1010C"/>
    <w:rsid w:val="00E5125E"/>
    <w:rsid w:val="00E544C4"/>
    <w:rsid w:val="00EF02CE"/>
    <w:rsid w:val="00FC55B6"/>
    <w:rsid w:val="00FD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02"/>
  </w:style>
  <w:style w:type="paragraph" w:styleId="1">
    <w:name w:val="heading 1"/>
    <w:basedOn w:val="a"/>
    <w:next w:val="a"/>
    <w:link w:val="10"/>
    <w:uiPriority w:val="9"/>
    <w:qFormat/>
    <w:rsid w:val="00D13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21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1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D21A5"/>
  </w:style>
  <w:style w:type="paragraph" w:styleId="a3">
    <w:name w:val="Balloon Text"/>
    <w:basedOn w:val="a"/>
    <w:link w:val="a4"/>
    <w:uiPriority w:val="99"/>
    <w:semiHidden/>
    <w:unhideWhenUsed/>
    <w:rsid w:val="00DD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1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91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3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Основной текст_"/>
    <w:basedOn w:val="a0"/>
    <w:link w:val="11"/>
    <w:rsid w:val="00D13B63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6"/>
    <w:rsid w:val="00D13B63"/>
    <w:pPr>
      <w:widowControl w:val="0"/>
      <w:shd w:val="clear" w:color="auto" w:fill="FFFFFF"/>
      <w:spacing w:before="120" w:after="0" w:line="235" w:lineRule="exact"/>
      <w:jc w:val="both"/>
    </w:pPr>
    <w:rPr>
      <w:rFonts w:ascii="Times New Roman" w:eastAsia="Times New Roman" w:hAnsi="Times New Roman" w:cs="Times New Roman"/>
      <w:spacing w:val="5"/>
      <w:sz w:val="18"/>
      <w:szCs w:val="18"/>
    </w:rPr>
  </w:style>
  <w:style w:type="paragraph" w:styleId="a7">
    <w:name w:val="List Paragraph"/>
    <w:basedOn w:val="a"/>
    <w:uiPriority w:val="34"/>
    <w:qFormat/>
    <w:rsid w:val="00D13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FF</cp:lastModifiedBy>
  <cp:revision>16</cp:revision>
  <dcterms:created xsi:type="dcterms:W3CDTF">2023-03-31T09:18:00Z</dcterms:created>
  <dcterms:modified xsi:type="dcterms:W3CDTF">2023-03-31T09:45:00Z</dcterms:modified>
</cp:coreProperties>
</file>