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E" w:rsidRPr="00FD12AE" w:rsidRDefault="00FD12AE" w:rsidP="00FD12AE">
      <w:pPr>
        <w:spacing w:after="150"/>
        <w:ind w:right="351"/>
        <w:jc w:val="center"/>
        <w:textAlignment w:val="baseline"/>
        <w:rPr>
          <w:color w:val="333333"/>
        </w:rPr>
      </w:pPr>
      <w:r>
        <w:rPr>
          <w:b/>
          <w:bCs/>
          <w:i/>
          <w:iCs/>
          <w:color w:val="333333"/>
          <w:sz w:val="28"/>
          <w:szCs w:val="28"/>
        </w:rPr>
        <w:t>19 февраля – День профилактики инфекций, передаваемых половым путем</w:t>
      </w:r>
      <w:bookmarkStart w:id="0" w:name="_GoBack"/>
      <w:bookmarkEnd w:id="0"/>
      <w:r w:rsidRPr="00FD12AE">
        <w:rPr>
          <w:b/>
          <w:bCs/>
          <w:color w:val="333333"/>
          <w:sz w:val="28"/>
          <w:szCs w:val="28"/>
        </w:rPr>
        <w:t> </w:t>
      </w:r>
    </w:p>
    <w:p w:rsidR="00FD12AE" w:rsidRPr="00FD12AE" w:rsidRDefault="00FD12AE" w:rsidP="00FD12AE">
      <w:pPr>
        <w:spacing w:after="150"/>
        <w:ind w:firstLine="709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Согласно оценкам Всемирной организации здравоохранения, ежегодно 357 миллионов людей в возрасте 15-49 лет заболевают четырьмя излечимыми инфекциями, передаваемыми половым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путем (ИППП)</w:t>
      </w:r>
      <w:proofErr w:type="gramStart"/>
      <w:r w:rsidRPr="00FD12AE">
        <w:rPr>
          <w:color w:val="333333"/>
          <w:sz w:val="28"/>
          <w:szCs w:val="28"/>
        </w:rPr>
        <w:t>:</w:t>
      </w:r>
      <w:r w:rsidRPr="00FD12AE">
        <w:rPr>
          <w:i/>
          <w:iCs/>
          <w:color w:val="333333"/>
          <w:sz w:val="28"/>
          <w:szCs w:val="28"/>
        </w:rPr>
        <w:t>х</w:t>
      </w:r>
      <w:proofErr w:type="gramEnd"/>
      <w:r w:rsidRPr="00FD12AE">
        <w:rPr>
          <w:i/>
          <w:iCs/>
          <w:color w:val="333333"/>
          <w:sz w:val="28"/>
          <w:szCs w:val="28"/>
        </w:rPr>
        <w:t>ламидиозом</w:t>
      </w:r>
      <w:r w:rsidRPr="00FD12AE">
        <w:rPr>
          <w:color w:val="333333"/>
          <w:sz w:val="28"/>
          <w:szCs w:val="28"/>
        </w:rPr>
        <w:t>(131 миллион), </w:t>
      </w:r>
      <w:r w:rsidRPr="00FD12AE">
        <w:rPr>
          <w:i/>
          <w:iCs/>
          <w:color w:val="333333"/>
          <w:sz w:val="28"/>
          <w:szCs w:val="28"/>
        </w:rPr>
        <w:t>гонореей</w:t>
      </w:r>
      <w:r>
        <w:rPr>
          <w:i/>
          <w:iCs/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(78 миллионов), </w:t>
      </w:r>
      <w:r>
        <w:rPr>
          <w:color w:val="333333"/>
          <w:sz w:val="28"/>
          <w:szCs w:val="28"/>
        </w:rPr>
        <w:t xml:space="preserve"> </w:t>
      </w:r>
      <w:r w:rsidRPr="00FD12AE">
        <w:rPr>
          <w:i/>
          <w:iCs/>
          <w:color w:val="333333"/>
          <w:sz w:val="28"/>
          <w:szCs w:val="28"/>
        </w:rPr>
        <w:t>сифилисо</w:t>
      </w:r>
      <w:r w:rsidRPr="00FD12AE">
        <w:rPr>
          <w:color w:val="333333"/>
          <w:sz w:val="28"/>
          <w:szCs w:val="28"/>
        </w:rPr>
        <w:t>м (6 миллионов) или </w:t>
      </w:r>
      <w:r w:rsidRPr="00FD12AE">
        <w:rPr>
          <w:i/>
          <w:iCs/>
          <w:color w:val="333333"/>
          <w:sz w:val="28"/>
          <w:szCs w:val="28"/>
        </w:rPr>
        <w:t>трихомониазом</w:t>
      </w:r>
      <w:r w:rsidRPr="00FD12AE">
        <w:rPr>
          <w:color w:val="333333"/>
          <w:sz w:val="28"/>
          <w:szCs w:val="28"/>
        </w:rPr>
        <w:t xml:space="preserve">(142 миллиона).Столь же высокую распространенность имеют некоторые </w:t>
      </w:r>
      <w:r w:rsidRPr="00FD12AE">
        <w:rPr>
          <w:b/>
          <w:color w:val="333333"/>
          <w:sz w:val="28"/>
          <w:szCs w:val="28"/>
        </w:rPr>
        <w:t>инфекции, передаваемые половым путем</w:t>
      </w:r>
      <w:r w:rsidRPr="00FD12AE">
        <w:rPr>
          <w:color w:val="333333"/>
          <w:sz w:val="28"/>
          <w:szCs w:val="28"/>
        </w:rPr>
        <w:t>, вирусного происхождения: примерно 417 миллионов человек имеют вирус простого герпеса второго типа, а около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291 миллиона женщин – вирус папилломы человека. Распространенность данных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инфекций варьируется в зависимости от региона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и пола. Это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серьезнейшим образом сказывается на здоровье и жизни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детей, подростков и взрослого населения во всех странах мира. Инфекции, передаваемые половым путем, такие как гонорея и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хламидиоз, являются причинами бесплодия в большом проценте случаев во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 xml:space="preserve">всем мире. Присутствие ИППП, </w:t>
      </w:r>
      <w:proofErr w:type="gramStart"/>
      <w:r w:rsidRPr="00FD12AE">
        <w:rPr>
          <w:color w:val="333333"/>
          <w:sz w:val="28"/>
          <w:szCs w:val="28"/>
        </w:rPr>
        <w:t>таких</w:t>
      </w:r>
      <w:proofErr w:type="gramEnd"/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как сифилис, гонорея или вирус простого герпеса, значительно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повышает риск передачи и заражения ВИЧ-инфекцией. По оценкам, вирус папилломы человека ежегодно приводит к 530 000 случаев цервикального рака и 264 000 случаев смерти, вызванных этим онкологическим заболеванием. Кроме того, физические, психологические и социальные последствия ИППП существенно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 xml:space="preserve">снижают качество жизни </w:t>
      </w:r>
      <w:proofErr w:type="gramStart"/>
      <w:r w:rsidRPr="00FD12AE">
        <w:rPr>
          <w:color w:val="333333"/>
          <w:sz w:val="28"/>
          <w:szCs w:val="28"/>
        </w:rPr>
        <w:t>инфицированных</w:t>
      </w:r>
      <w:proofErr w:type="gramEnd"/>
      <w:r w:rsidRPr="00FD12AE">
        <w:rPr>
          <w:color w:val="333333"/>
          <w:sz w:val="28"/>
          <w:szCs w:val="28"/>
        </w:rPr>
        <w:t>.</w:t>
      </w:r>
    </w:p>
    <w:p w:rsidR="00FD12AE" w:rsidRPr="00FD12AE" w:rsidRDefault="00FD12AE" w:rsidP="00FD12AE">
      <w:pPr>
        <w:spacing w:after="150"/>
        <w:ind w:right="465"/>
        <w:contextualSpacing/>
        <w:jc w:val="center"/>
        <w:textAlignment w:val="baseline"/>
        <w:rPr>
          <w:color w:val="333333"/>
        </w:rPr>
      </w:pPr>
      <w:r w:rsidRPr="00FD12AE">
        <w:rPr>
          <w:b/>
          <w:bCs/>
          <w:i/>
          <w:iCs/>
          <w:color w:val="333333"/>
          <w:sz w:val="28"/>
          <w:szCs w:val="28"/>
        </w:rPr>
        <w:t>Что такое инфекции, передаваемые половым путем,</w:t>
      </w:r>
    </w:p>
    <w:p w:rsidR="00FD12AE" w:rsidRPr="00FD12AE" w:rsidRDefault="00FD12AE" w:rsidP="00FD12AE">
      <w:pPr>
        <w:spacing w:after="150"/>
        <w:ind w:right="465"/>
        <w:contextualSpacing/>
        <w:jc w:val="center"/>
        <w:textAlignment w:val="baseline"/>
        <w:rPr>
          <w:color w:val="333333"/>
        </w:rPr>
      </w:pPr>
      <w:r w:rsidRPr="00FD12AE">
        <w:rPr>
          <w:b/>
          <w:bCs/>
          <w:i/>
          <w:iCs/>
          <w:color w:val="333333"/>
          <w:sz w:val="28"/>
          <w:szCs w:val="28"/>
        </w:rPr>
        <w:t>и как они передаются?</w:t>
      </w:r>
      <w:r w:rsidRPr="00FD12AE">
        <w:rPr>
          <w:color w:val="333333"/>
          <w:sz w:val="28"/>
          <w:szCs w:val="28"/>
          <w:bdr w:val="none" w:sz="0" w:space="0" w:color="auto" w:frame="1"/>
        </w:rPr>
        <w:t> </w:t>
      </w:r>
    </w:p>
    <w:p w:rsidR="00FD12AE" w:rsidRPr="00FD12AE" w:rsidRDefault="00FD12AE" w:rsidP="00FD12AE">
      <w:pPr>
        <w:spacing w:after="150"/>
        <w:ind w:right="465" w:firstLine="567"/>
        <w:contextualSpacing/>
        <w:jc w:val="both"/>
        <w:textAlignment w:val="baseline"/>
        <w:rPr>
          <w:color w:val="333333"/>
        </w:rPr>
      </w:pPr>
      <w:r w:rsidRPr="00FD12AE">
        <w:rPr>
          <w:color w:val="333333"/>
          <w:sz w:val="28"/>
          <w:szCs w:val="28"/>
          <w:bdr w:val="none" w:sz="0" w:space="0" w:color="auto" w:frame="1"/>
        </w:rPr>
        <w:t>Инфекции, передаваемые половым путем (ИППП) – это группа инфекционных заболеваний, которые передаются преимущественно при сексуальных контактах. Насчитывается более 30 различных бактерий, вирусов и паразитов. С наибольшей заболеваемостью связаны следующие инфекции – сифилис, гонорея, хламидиоз, трихомониаз, микоплазмоз.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D12AE">
        <w:rPr>
          <w:color w:val="333333"/>
          <w:sz w:val="28"/>
          <w:szCs w:val="28"/>
          <w:bdr w:val="none" w:sz="0" w:space="0" w:color="auto" w:frame="1"/>
        </w:rPr>
        <w:t>Отдельно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D12AE">
        <w:rPr>
          <w:color w:val="333333"/>
          <w:sz w:val="28"/>
          <w:szCs w:val="28"/>
          <w:bdr w:val="none" w:sz="0" w:space="0" w:color="auto" w:frame="1"/>
        </w:rPr>
        <w:t>можно выделить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D12AE">
        <w:rPr>
          <w:color w:val="333333"/>
          <w:sz w:val="28"/>
          <w:szCs w:val="28"/>
          <w:bdr w:val="none" w:sz="0" w:space="0" w:color="auto" w:frame="1"/>
        </w:rPr>
        <w:t>вирусные инфекции – это вирус простого герпеса (ВПГ), вирус папилломы человека (ВПЧ), ВИЧ-инфекция.</w:t>
      </w:r>
    </w:p>
    <w:p w:rsidR="00FD12AE" w:rsidRPr="00FD12AE" w:rsidRDefault="00FD12AE" w:rsidP="00FD12AE">
      <w:pPr>
        <w:spacing w:after="150"/>
        <w:ind w:right="465" w:firstLine="567"/>
        <w:contextualSpacing/>
        <w:jc w:val="both"/>
        <w:textAlignment w:val="baseline"/>
        <w:rPr>
          <w:color w:val="333333"/>
        </w:rPr>
      </w:pPr>
      <w:r w:rsidRPr="00FD12AE">
        <w:rPr>
          <w:color w:val="333333"/>
          <w:sz w:val="28"/>
          <w:szCs w:val="28"/>
          <w:bdr w:val="none" w:sz="0" w:space="0" w:color="auto" w:frame="1"/>
        </w:rPr>
        <w:t>Кроме полового пути передачи возможно заражение при переливании крови и пересадке тканей, от матери ребенку во время беременности и родов.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FD12AE">
        <w:rPr>
          <w:color w:val="333333"/>
          <w:sz w:val="28"/>
          <w:szCs w:val="28"/>
        </w:rPr>
        <w:t>В исключительных случаях дети младшего возраста могут инфицироваться контактно-бытовым путем (при нарушении правил личной гигиены и ухода за детьми).</w:t>
      </w:r>
    </w:p>
    <w:p w:rsidR="00FD12AE" w:rsidRPr="00FD12AE" w:rsidRDefault="00FD12AE" w:rsidP="00FD12AE">
      <w:pPr>
        <w:spacing w:after="150"/>
        <w:ind w:right="465" w:firstLine="567"/>
        <w:contextualSpacing/>
        <w:jc w:val="both"/>
        <w:textAlignment w:val="baseline"/>
        <w:rPr>
          <w:color w:val="333333"/>
        </w:rPr>
      </w:pPr>
      <w:r w:rsidRPr="00FD12AE">
        <w:rPr>
          <w:color w:val="333333"/>
          <w:sz w:val="28"/>
          <w:szCs w:val="28"/>
          <w:bdr w:val="none" w:sz="0" w:space="0" w:color="auto" w:frame="1"/>
        </w:rPr>
        <w:t xml:space="preserve">Часто к ИППП причисляют состояния, которые в прямом смысле таковыми не являются. Некоторые микроорганизмы могут в норме находиться на слизистых оболочках мочеполовых органов, но вызывают заболевание при определенных условиях (ослабление иммунитета, сахарный диабет, беременность и пр.). Однако при половых контактах повышается риск «заражения» дополнительной нежелательной микрофлорой. Чаще всего сюда относят кандидоз (молочница) и </w:t>
      </w:r>
      <w:r w:rsidRPr="00FD12AE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бактериальный </w:t>
      </w:r>
      <w:proofErr w:type="spellStart"/>
      <w:r w:rsidRPr="00FD12AE">
        <w:rPr>
          <w:color w:val="333333"/>
          <w:sz w:val="28"/>
          <w:szCs w:val="28"/>
          <w:bdr w:val="none" w:sz="0" w:space="0" w:color="auto" w:frame="1"/>
        </w:rPr>
        <w:t>вагиноз</w:t>
      </w:r>
      <w:proofErr w:type="spellEnd"/>
      <w:r w:rsidRPr="00FD12AE">
        <w:rPr>
          <w:color w:val="333333"/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FD12AE">
        <w:rPr>
          <w:color w:val="333333"/>
          <w:sz w:val="28"/>
          <w:szCs w:val="28"/>
          <w:bdr w:val="none" w:sz="0" w:space="0" w:color="auto" w:frame="1"/>
        </w:rPr>
        <w:t>т.ч</w:t>
      </w:r>
      <w:proofErr w:type="spellEnd"/>
      <w:r w:rsidRPr="00FD12AE">
        <w:rPr>
          <w:color w:val="333333"/>
          <w:sz w:val="28"/>
          <w:szCs w:val="28"/>
          <w:bdr w:val="none" w:sz="0" w:space="0" w:color="auto" w:frame="1"/>
        </w:rPr>
        <w:t xml:space="preserve">. отдельные разновидности </w:t>
      </w:r>
      <w:proofErr w:type="spellStart"/>
      <w:r w:rsidRPr="00FD12AE">
        <w:rPr>
          <w:color w:val="333333"/>
          <w:sz w:val="28"/>
          <w:szCs w:val="28"/>
          <w:bdr w:val="none" w:sz="0" w:space="0" w:color="auto" w:frame="1"/>
        </w:rPr>
        <w:t>мико-уреаплазмоза</w:t>
      </w:r>
      <w:proofErr w:type="spellEnd"/>
      <w:r w:rsidRPr="00FD12AE">
        <w:rPr>
          <w:color w:val="333333"/>
          <w:sz w:val="28"/>
          <w:szCs w:val="28"/>
          <w:bdr w:val="none" w:sz="0" w:space="0" w:color="auto" w:frame="1"/>
        </w:rPr>
        <w:t>. </w:t>
      </w:r>
    </w:p>
    <w:p w:rsidR="00FD12AE" w:rsidRPr="00FD12AE" w:rsidRDefault="00FD12AE" w:rsidP="00FD12AE">
      <w:pPr>
        <w:spacing w:after="150"/>
        <w:contextualSpacing/>
        <w:jc w:val="center"/>
        <w:rPr>
          <w:color w:val="333333"/>
        </w:rPr>
      </w:pPr>
      <w:r w:rsidRPr="00FD12AE">
        <w:rPr>
          <w:b/>
          <w:bCs/>
          <w:i/>
          <w:iCs/>
          <w:color w:val="333333"/>
          <w:sz w:val="28"/>
          <w:szCs w:val="28"/>
        </w:rPr>
        <w:t>Кто может заразиться ИППП?</w:t>
      </w:r>
      <w:r w:rsidRPr="00FD12AE">
        <w:rPr>
          <w:color w:val="333333"/>
          <w:sz w:val="28"/>
          <w:szCs w:val="28"/>
        </w:rPr>
        <w:t> </w:t>
      </w:r>
    </w:p>
    <w:p w:rsidR="00FD12AE" w:rsidRPr="00FD12AE" w:rsidRDefault="00FD12AE" w:rsidP="00FD12AE">
      <w:pPr>
        <w:spacing w:after="150"/>
        <w:ind w:firstLine="567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Заразиться ИППП может каждый активный в половом отношении человек. Болеют и мужчины, и женщины независимо от возраста, места жительства, этнической принадлежности и доходов. Если Вы имеете незащищенный половой контакт с больным партнером, то тоже можете заполучить одну или сразу несколько инфекций. Чем чаще Вы меняете половых партнеров и не пользуетесь средствами предохранения, тем больше Вы рискуете заразиться сами и заразить других. Но даже в тех случаях, когда Ваши отношения с партнером долговременны, возможно, что один из Вас не замечает признаков инфекции, заражение которой произошло еще в предыдущем союзе. Это связано с тем, что некоторые заболевания не имеют ярко выраженных признаков и могут даже протекать бессимптомно. Такой человек может быть чистоплотен, одет аккуратно и со вкусом, но это еще не гарантирует того, что он здоров.</w:t>
      </w:r>
    </w:p>
    <w:p w:rsidR="00FD12AE" w:rsidRPr="00FD12AE" w:rsidRDefault="00FD12AE" w:rsidP="00FD12AE">
      <w:pPr>
        <w:spacing w:after="150"/>
        <w:contextualSpacing/>
        <w:jc w:val="center"/>
        <w:rPr>
          <w:color w:val="333333"/>
        </w:rPr>
      </w:pPr>
      <w:r>
        <w:rPr>
          <w:b/>
          <w:bCs/>
          <w:i/>
          <w:iCs/>
          <w:color w:val="333333"/>
          <w:sz w:val="28"/>
          <w:szCs w:val="28"/>
        </w:rPr>
        <w:t>Каковы основные признаки ИППП?</w:t>
      </w:r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proofErr w:type="gramStart"/>
      <w:r w:rsidRPr="00FD12AE">
        <w:rPr>
          <w:color w:val="333333"/>
          <w:sz w:val="28"/>
          <w:szCs w:val="28"/>
        </w:rPr>
        <w:t>·         Язвочки, эрозии, пузырьки, ссадины, «прыщики» на половых органах, вокруг анального отверстия (иногда на губах, во рту);</w:t>
      </w:r>
      <w:proofErr w:type="gramEnd"/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·         Болезненность или дискомфорт при мочеиспускании, могут быть частые позывы на мочеиспускание;</w:t>
      </w:r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·         Зуд, жжение, раздражение, отечность в области половых органов;</w:t>
      </w:r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·         Выделения из мочеиспускательного канала;</w:t>
      </w:r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·         Необычные выделения из влагалища (обильные, желтоватые, пенистые, творожистые и пр.) или из прямой кишки, а также неприятный запах;</w:t>
      </w:r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·         Болезненные ощущения во время полового акта;</w:t>
      </w:r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·         Болевые ощущения внизу живота;</w:t>
      </w:r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·         Кровянистые выделения из влагалища в период между месячными;</w:t>
      </w:r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 xml:space="preserve">·         Появление сыпи на туловище и конечностях (в </w:t>
      </w:r>
      <w:proofErr w:type="spellStart"/>
      <w:r w:rsidRPr="00FD12AE">
        <w:rPr>
          <w:color w:val="333333"/>
          <w:sz w:val="28"/>
          <w:szCs w:val="28"/>
        </w:rPr>
        <w:t>т.ч</w:t>
      </w:r>
      <w:proofErr w:type="spellEnd"/>
      <w:r w:rsidRPr="00FD12AE">
        <w:rPr>
          <w:color w:val="333333"/>
          <w:sz w:val="28"/>
          <w:szCs w:val="28"/>
        </w:rPr>
        <w:t>. ладонях и подошвах);</w:t>
      </w:r>
    </w:p>
    <w:p w:rsidR="00FD12AE" w:rsidRPr="00FD12AE" w:rsidRDefault="00FD12AE" w:rsidP="00FD12AE">
      <w:pPr>
        <w:spacing w:after="150"/>
        <w:ind w:firstLine="284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·         Увеличение лимфатических узлов, особенно в паховой области.</w:t>
      </w:r>
    </w:p>
    <w:p w:rsidR="00FD12AE" w:rsidRPr="00FD12AE" w:rsidRDefault="00FD12AE" w:rsidP="00FD12AE">
      <w:pPr>
        <w:spacing w:after="150"/>
        <w:ind w:firstLine="567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Следует помнить, что после полового контакта может не появиться никаких симптомов. Это связано с наличием у всех инфекционных заболеваний так называемого инкубационного периода - </w:t>
      </w:r>
      <w:r w:rsidRPr="00FD12AE">
        <w:rPr>
          <w:color w:val="333333"/>
          <w:sz w:val="28"/>
          <w:szCs w:val="28"/>
          <w:shd w:val="clear" w:color="auto" w:fill="FFFFFF"/>
        </w:rPr>
        <w:t>это период времени с момента попадания возбудителя в организм человека до появления первых симптомов заболевания. Он может длиться от нескольких дней до нескольких месяцев, что зависит от конкретного заболевания и от иммунитета самого человека. А также не стоит забывать, что некоторые инфекции имеют свойство протекать скрыто.</w:t>
      </w:r>
      <w:r w:rsidRPr="00FD12AE">
        <w:rPr>
          <w:b/>
          <w:bCs/>
          <w:color w:val="333333"/>
          <w:sz w:val="28"/>
          <w:szCs w:val="28"/>
        </w:rPr>
        <w:t> </w:t>
      </w:r>
    </w:p>
    <w:p w:rsidR="00FD12AE" w:rsidRPr="00FD12AE" w:rsidRDefault="00FD12AE" w:rsidP="00FD12AE">
      <w:pPr>
        <w:spacing w:after="150"/>
        <w:contextualSpacing/>
        <w:jc w:val="center"/>
        <w:rPr>
          <w:color w:val="333333"/>
        </w:rPr>
      </w:pPr>
      <w:r w:rsidRPr="00FD12AE">
        <w:rPr>
          <w:b/>
          <w:bCs/>
          <w:i/>
          <w:iCs/>
          <w:color w:val="333333"/>
          <w:sz w:val="28"/>
          <w:szCs w:val="28"/>
        </w:rPr>
        <w:t>Что следует делать при опасениях заражения?</w:t>
      </w:r>
      <w:r w:rsidRPr="00FD12AE">
        <w:rPr>
          <w:color w:val="333333"/>
          <w:sz w:val="28"/>
          <w:szCs w:val="28"/>
        </w:rPr>
        <w:t> </w:t>
      </w:r>
    </w:p>
    <w:p w:rsidR="00FD12AE" w:rsidRPr="00FD12AE" w:rsidRDefault="00FD12AE" w:rsidP="00FD12AE">
      <w:pPr>
        <w:spacing w:after="150"/>
        <w:ind w:firstLine="567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 xml:space="preserve">Если Вы заметили какие-либо сомнительные признаки или просто заподозрили вероятность заражения без симптомов, то без промедления обратитесь к </w:t>
      </w:r>
      <w:proofErr w:type="spellStart"/>
      <w:r w:rsidRPr="00FD12AE">
        <w:rPr>
          <w:color w:val="333333"/>
          <w:sz w:val="28"/>
          <w:szCs w:val="28"/>
        </w:rPr>
        <w:t>дерматовенерологу</w:t>
      </w:r>
      <w:proofErr w:type="spellEnd"/>
      <w:r w:rsidRPr="00FD12AE">
        <w:rPr>
          <w:color w:val="333333"/>
          <w:sz w:val="28"/>
          <w:szCs w:val="28"/>
        </w:rPr>
        <w:t xml:space="preserve"> или гинекологу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  <w:shd w:val="clear" w:color="auto" w:fill="FFFFFF"/>
        </w:rPr>
        <w:t xml:space="preserve">и предложите сделать это </w:t>
      </w:r>
      <w:r w:rsidRPr="00FD12AE">
        <w:rPr>
          <w:color w:val="333333"/>
          <w:sz w:val="28"/>
          <w:szCs w:val="28"/>
          <w:shd w:val="clear" w:color="auto" w:fill="FFFFFF"/>
        </w:rPr>
        <w:lastRenderedPageBreak/>
        <w:t>Вашему половому партнеру!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FD12AE">
        <w:rPr>
          <w:color w:val="333333"/>
          <w:sz w:val="28"/>
          <w:szCs w:val="28"/>
        </w:rPr>
        <w:t>Помните, чем раньше Вы начнете лечение, тем ниже риск возможных осложнений.</w:t>
      </w:r>
    </w:p>
    <w:p w:rsidR="00FD12AE" w:rsidRDefault="00FD12AE" w:rsidP="00FD12AE">
      <w:pPr>
        <w:spacing w:after="150"/>
        <w:ind w:firstLine="567"/>
        <w:contextualSpacing/>
        <w:jc w:val="both"/>
        <w:rPr>
          <w:color w:val="333333"/>
          <w:sz w:val="28"/>
          <w:szCs w:val="28"/>
        </w:rPr>
      </w:pPr>
      <w:r w:rsidRPr="00FD12AE">
        <w:rPr>
          <w:color w:val="333333"/>
          <w:sz w:val="28"/>
          <w:szCs w:val="28"/>
        </w:rPr>
        <w:t>Ни при каких обстоятельствах не лечитесь сами, не пользуйтесь советами друзей. Дело в том, что многие ИППП имеют очень схожие признаки, да и нет никакой гарантии, что Вы не заражены сразу несколькими. Лечение разных заболеваний может проводиться комплексом совершенно разных лекарств, поэтому неправильная или неполноценная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терапия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часто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приводит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к хроническому «бессимптомному» течению болезни, а такой человек становится</w:t>
      </w:r>
      <w:r>
        <w:rPr>
          <w:color w:val="333333"/>
          <w:sz w:val="28"/>
          <w:szCs w:val="28"/>
        </w:rPr>
        <w:t xml:space="preserve"> </w:t>
      </w:r>
      <w:r w:rsidRPr="00FD12AE">
        <w:rPr>
          <w:color w:val="333333"/>
          <w:sz w:val="28"/>
          <w:szCs w:val="28"/>
        </w:rPr>
        <w:t>источником распространения ИППП.</w:t>
      </w:r>
    </w:p>
    <w:p w:rsidR="00FD12AE" w:rsidRPr="00FD12AE" w:rsidRDefault="00FD12AE" w:rsidP="00FD12AE">
      <w:pPr>
        <w:spacing w:after="150"/>
        <w:ind w:firstLine="567"/>
        <w:contextualSpacing/>
        <w:jc w:val="center"/>
        <w:rPr>
          <w:color w:val="333333"/>
        </w:rPr>
      </w:pPr>
      <w:r w:rsidRPr="00FD12AE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Средства защиты</w:t>
      </w:r>
    </w:p>
    <w:p w:rsidR="00FD12AE" w:rsidRPr="00FD12AE" w:rsidRDefault="00FD12AE" w:rsidP="00FD12AE">
      <w:pPr>
        <w:spacing w:after="150"/>
        <w:ind w:firstLine="567"/>
        <w:contextualSpacing/>
        <w:jc w:val="both"/>
        <w:rPr>
          <w:color w:val="333333"/>
        </w:rPr>
      </w:pPr>
      <w:r w:rsidRPr="00FD12AE">
        <w:rPr>
          <w:color w:val="333333"/>
          <w:sz w:val="28"/>
          <w:szCs w:val="28"/>
        </w:rPr>
        <w:t>Хотя абсолютно безопасного метода не существует, на сегодняшний день лучшим средством защиты от ИППП является презерватив. Использование презерватива является механическим препятствием для передачи возбудителя от одного партнера к другому. Практика безопасного секса предполагает также и сокращение числа случайных половых связей, стабильные отношения с одним и тем же партнером.</w:t>
      </w:r>
    </w:p>
    <w:p w:rsidR="00C76544" w:rsidRPr="00FD12AE" w:rsidRDefault="00C76544" w:rsidP="00FD12AE">
      <w:pPr>
        <w:contextualSpacing/>
      </w:pPr>
    </w:p>
    <w:sectPr w:rsidR="00C76544" w:rsidRPr="00FD12AE" w:rsidSect="004A46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49D"/>
    <w:multiLevelType w:val="multilevel"/>
    <w:tmpl w:val="A70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4A5"/>
    <w:rsid w:val="00015D30"/>
    <w:rsid w:val="000574F2"/>
    <w:rsid w:val="001508A8"/>
    <w:rsid w:val="0019100A"/>
    <w:rsid w:val="001B7206"/>
    <w:rsid w:val="001F24A5"/>
    <w:rsid w:val="00280A7E"/>
    <w:rsid w:val="00414E39"/>
    <w:rsid w:val="00642CFE"/>
    <w:rsid w:val="006F3087"/>
    <w:rsid w:val="00715FB0"/>
    <w:rsid w:val="0091091F"/>
    <w:rsid w:val="009B3C6A"/>
    <w:rsid w:val="00A04783"/>
    <w:rsid w:val="00C02A1B"/>
    <w:rsid w:val="00C76544"/>
    <w:rsid w:val="00D32A91"/>
    <w:rsid w:val="00E1417C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3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4A5"/>
    <w:rPr>
      <w:b/>
      <w:bCs/>
    </w:rPr>
  </w:style>
  <w:style w:type="character" w:customStyle="1" w:styleId="apple-converted-space">
    <w:name w:val="apple-converted-space"/>
    <w:basedOn w:val="a0"/>
    <w:rsid w:val="001F24A5"/>
  </w:style>
  <w:style w:type="paragraph" w:styleId="a4">
    <w:name w:val="Normal (Web)"/>
    <w:basedOn w:val="a"/>
    <w:uiPriority w:val="99"/>
    <w:unhideWhenUsed/>
    <w:rsid w:val="001F24A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2A91"/>
    <w:pPr>
      <w:spacing w:after="0" w:line="240" w:lineRule="auto"/>
    </w:pPr>
  </w:style>
  <w:style w:type="paragraph" w:customStyle="1" w:styleId="abzats">
    <w:name w:val="abzats"/>
    <w:basedOn w:val="a"/>
    <w:rsid w:val="00E1417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141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B3C6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D12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047A-0E38-438A-8753-52585AF0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ЦГиЭ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Бакунович</cp:lastModifiedBy>
  <cp:revision>14</cp:revision>
  <cp:lastPrinted>2021-08-10T11:53:00Z</cp:lastPrinted>
  <dcterms:created xsi:type="dcterms:W3CDTF">2017-10-31T12:21:00Z</dcterms:created>
  <dcterms:modified xsi:type="dcterms:W3CDTF">2022-02-15T14:12:00Z</dcterms:modified>
</cp:coreProperties>
</file>